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C75E8E" w14:textId="77777777" w:rsidR="00F704CC" w:rsidRDefault="00F704CC" w:rsidP="00F704CC">
      <w:pPr>
        <w:tabs>
          <w:tab w:val="left" w:pos="240"/>
          <w:tab w:val="center" w:pos="4680"/>
        </w:tabs>
      </w:pPr>
    </w:p>
    <w:p w14:paraId="318333B8" w14:textId="77777777" w:rsidR="00F704CC" w:rsidRPr="00BD6301" w:rsidRDefault="00F704CC" w:rsidP="00F704CC">
      <w:pPr>
        <w:tabs>
          <w:tab w:val="left" w:pos="240"/>
          <w:tab w:val="center" w:pos="4680"/>
        </w:tabs>
      </w:pPr>
      <w:r w:rsidRPr="00BD6301">
        <w:t>Name ______________________</w:t>
      </w:r>
      <w:r w:rsidR="007B419C" w:rsidRPr="00BD6301">
        <w:t>_ Date</w:t>
      </w:r>
      <w:r w:rsidRPr="00BD6301">
        <w:t xml:space="preserve"> ________________</w:t>
      </w:r>
    </w:p>
    <w:p w14:paraId="1163F449" w14:textId="77777777" w:rsidR="00F704CC" w:rsidRDefault="00F704CC" w:rsidP="00F704CC">
      <w:pPr>
        <w:tabs>
          <w:tab w:val="left" w:pos="240"/>
          <w:tab w:val="center" w:pos="4680"/>
        </w:tabs>
      </w:pPr>
    </w:p>
    <w:p w14:paraId="429F5136" w14:textId="77777777" w:rsidR="00545DFF" w:rsidRDefault="00F704CC" w:rsidP="00F704CC">
      <w:pPr>
        <w:jc w:val="center"/>
      </w:pPr>
      <w:r>
        <w:t>Running A Farm</w:t>
      </w:r>
      <w:r>
        <w:br/>
      </w:r>
    </w:p>
    <w:p w14:paraId="74FB6366" w14:textId="77777777" w:rsidR="00E70CCC" w:rsidRDefault="00F704CC" w:rsidP="00E70CCC">
      <w:r>
        <w:t xml:space="preserve">Instructions: </w:t>
      </w:r>
    </w:p>
    <w:p w14:paraId="6B2137A3" w14:textId="5665CC73" w:rsidR="00F704CC" w:rsidRDefault="00F704CC" w:rsidP="00F704CC">
      <w:pPr>
        <w:pStyle w:val="Paragraph"/>
        <w:numPr>
          <w:ilvl w:val="0"/>
          <w:numId w:val="1"/>
        </w:numPr>
      </w:pPr>
      <w:r>
        <w:t xml:space="preserve">You are a famer with 10 acres of land. Your parcel of land is divided into 10, </w:t>
      </w:r>
      <w:r w:rsidR="00732160">
        <w:t>one-</w:t>
      </w:r>
      <w:r>
        <w:t xml:space="preserve">acre lots below. </w:t>
      </w:r>
      <w:r w:rsidR="008B3F3E">
        <w:t>You own</w:t>
      </w:r>
      <w:r w:rsidR="0045342A">
        <w:t xml:space="preserve"> water rights for </w:t>
      </w:r>
      <w:r w:rsidR="007B419C">
        <w:t>15-acre</w:t>
      </w:r>
      <w:r w:rsidR="0045342A">
        <w:t xml:space="preserve"> feet </w:t>
      </w:r>
      <w:r w:rsidR="00285F98">
        <w:t xml:space="preserve">or 180-acre inches </w:t>
      </w:r>
      <w:r w:rsidR="0045342A">
        <w:t xml:space="preserve">to irrigate. </w:t>
      </w:r>
      <w:r w:rsidR="007B419C">
        <w:t xml:space="preserve">You need to utilize as much of this water as possible or you will not receive this amount next year. </w:t>
      </w:r>
    </w:p>
    <w:p w14:paraId="74606485" w14:textId="77777777" w:rsidR="00BA35FF" w:rsidRDefault="00EE2676" w:rsidP="00F704CC">
      <w:pPr>
        <w:pStyle w:val="Paragraph"/>
        <w:numPr>
          <w:ilvl w:val="0"/>
          <w:numId w:val="1"/>
        </w:numPr>
      </w:pPr>
      <w:r>
        <w:t>Using the table below, determine what you would l</w:t>
      </w:r>
      <w:r w:rsidR="008B3F3E">
        <w:t>ike to plant on</w:t>
      </w:r>
      <w:r w:rsidR="007B419C">
        <w:t xml:space="preserve"> your 10 acres.</w:t>
      </w:r>
      <w:r w:rsidR="00BA35FF">
        <w:t xml:space="preserve"> </w:t>
      </w:r>
    </w:p>
    <w:p w14:paraId="30FD2958" w14:textId="75E7D331" w:rsidR="008B3F3E" w:rsidRDefault="007B419C" w:rsidP="00F704CC">
      <w:pPr>
        <w:pStyle w:val="Paragraph"/>
        <w:numPr>
          <w:ilvl w:val="0"/>
          <w:numId w:val="1"/>
        </w:numPr>
      </w:pPr>
      <w:r>
        <w:t xml:space="preserve">Draw </w:t>
      </w:r>
      <w:r w:rsidR="00285F98">
        <w:t xml:space="preserve">or write </w:t>
      </w:r>
      <w:r>
        <w:t xml:space="preserve">what </w:t>
      </w:r>
      <w:r w:rsidR="00285F98">
        <w:t>you will</w:t>
      </w:r>
      <w:r>
        <w:t xml:space="preserve"> plant in each 1-acre </w:t>
      </w:r>
      <w:r w:rsidR="00285F98">
        <w:t xml:space="preserve">lot along with the inches per acre of water it will require. </w:t>
      </w:r>
      <w:bookmarkStart w:id="0" w:name="_GoBack"/>
      <w:bookmarkEnd w:id="0"/>
    </w:p>
    <w:p w14:paraId="7B27E583" w14:textId="77777777" w:rsidR="00EE2676" w:rsidRDefault="008B3F3E" w:rsidP="00F704CC">
      <w:pPr>
        <w:pStyle w:val="Paragraph"/>
        <w:numPr>
          <w:ilvl w:val="0"/>
          <w:numId w:val="1"/>
        </w:numPr>
      </w:pPr>
      <w:r>
        <w:t xml:space="preserve">Total the number of inches required for each column and your grand total amount of acre inches needed for the plants selected. </w:t>
      </w:r>
      <w:r w:rsidR="00BA35FF">
        <w:t xml:space="preserve">Remember that you cannot go over 180-acre inches for your total water needs or your plants will not receive enough water and will be stressed or possibly even die. </w:t>
      </w:r>
      <w:r w:rsidR="007B419C">
        <w:br/>
      </w:r>
    </w:p>
    <w:p w14:paraId="449CDCE8" w14:textId="77777777" w:rsidR="00F704CC" w:rsidRDefault="00F704CC" w:rsidP="00E70CCC">
      <w:r>
        <w:t xml:space="preserve">Table 1: </w:t>
      </w:r>
      <w:r w:rsidR="00EE2676">
        <w:t xml:space="preserve">Variety of plants/crops and the </w:t>
      </w:r>
      <w:r w:rsidR="00EE2676" w:rsidRPr="00990AC0">
        <w:rPr>
          <w:u w:val="single"/>
        </w:rPr>
        <w:t>estimated</w:t>
      </w:r>
      <w:r w:rsidR="00EE2676">
        <w:t xml:space="preserve"> amount o</w:t>
      </w:r>
      <w:r w:rsidR="007B419C">
        <w:t>f water required per 1-acre</w:t>
      </w:r>
      <w:r w:rsidR="00EE2676">
        <w:t xml:space="preserve"> during the growing season. </w:t>
      </w:r>
    </w:p>
    <w:p w14:paraId="50D3961C" w14:textId="77777777" w:rsidR="00F704CC" w:rsidRDefault="00F704CC" w:rsidP="00E70CCC"/>
    <w:tbl>
      <w:tblPr>
        <w:tblStyle w:val="TableGrid"/>
        <w:tblW w:w="10719" w:type="dxa"/>
        <w:jc w:val="center"/>
        <w:tblLook w:val="04A0" w:firstRow="1" w:lastRow="0" w:firstColumn="1" w:lastColumn="0" w:noHBand="0" w:noVBand="1"/>
      </w:tblPr>
      <w:tblGrid>
        <w:gridCol w:w="4135"/>
        <w:gridCol w:w="1223"/>
        <w:gridCol w:w="4087"/>
        <w:gridCol w:w="1274"/>
      </w:tblGrid>
      <w:tr w:rsidR="00285F98" w14:paraId="0A9D68BD" w14:textId="77777777" w:rsidTr="00990AC0">
        <w:trPr>
          <w:trHeight w:val="413"/>
          <w:jc w:val="center"/>
        </w:trPr>
        <w:tc>
          <w:tcPr>
            <w:tcW w:w="4135" w:type="dxa"/>
          </w:tcPr>
          <w:p w14:paraId="6032843D" w14:textId="77777777" w:rsidR="00285F98" w:rsidRDefault="00285F98" w:rsidP="00EE2676">
            <w:r>
              <w:t>Crop/Plants</w:t>
            </w:r>
          </w:p>
        </w:tc>
        <w:tc>
          <w:tcPr>
            <w:tcW w:w="1223" w:type="dxa"/>
          </w:tcPr>
          <w:p w14:paraId="0D0810B9" w14:textId="77777777" w:rsidR="00285F98" w:rsidRDefault="00285F98" w:rsidP="00EE2676">
            <w:r>
              <w:t>Water in inches per acre</w:t>
            </w:r>
          </w:p>
        </w:tc>
        <w:tc>
          <w:tcPr>
            <w:tcW w:w="4087" w:type="dxa"/>
          </w:tcPr>
          <w:p w14:paraId="097646A7" w14:textId="77777777" w:rsidR="00285F98" w:rsidRDefault="00285F98" w:rsidP="00EE2676">
            <w:r>
              <w:t>Crop/Plants</w:t>
            </w:r>
          </w:p>
        </w:tc>
        <w:tc>
          <w:tcPr>
            <w:tcW w:w="1274" w:type="dxa"/>
          </w:tcPr>
          <w:p w14:paraId="1981260C" w14:textId="77777777" w:rsidR="00285F98" w:rsidRDefault="00285F98" w:rsidP="00EE2676">
            <w:r>
              <w:t>Water in inches per acre</w:t>
            </w:r>
          </w:p>
        </w:tc>
      </w:tr>
      <w:tr w:rsidR="00285F98" w14:paraId="7B01FF88" w14:textId="77777777" w:rsidTr="00990AC0">
        <w:trPr>
          <w:trHeight w:val="692"/>
          <w:jc w:val="center"/>
        </w:trPr>
        <w:tc>
          <w:tcPr>
            <w:tcW w:w="4135" w:type="dxa"/>
          </w:tcPr>
          <w:p w14:paraId="53C7CDFC" w14:textId="77777777" w:rsidR="00285F98" w:rsidRPr="00F704CC" w:rsidRDefault="00285F98" w:rsidP="00F704CC">
            <w:pPr>
              <w:pStyle w:val="Paragraph"/>
            </w:pPr>
            <w:r>
              <w:t>Rangeland for grazing (sagebrush and native plants)</w:t>
            </w:r>
          </w:p>
        </w:tc>
        <w:tc>
          <w:tcPr>
            <w:tcW w:w="1223" w:type="dxa"/>
          </w:tcPr>
          <w:p w14:paraId="333626A5" w14:textId="77777777" w:rsidR="00285F98" w:rsidRDefault="00285F98" w:rsidP="00EE2676">
            <w:pPr>
              <w:pStyle w:val="Paragraph"/>
              <w:jc w:val="center"/>
            </w:pPr>
            <w:r>
              <w:t>8-12”</w:t>
            </w:r>
          </w:p>
        </w:tc>
        <w:tc>
          <w:tcPr>
            <w:tcW w:w="4087" w:type="dxa"/>
          </w:tcPr>
          <w:p w14:paraId="3F756993" w14:textId="77777777" w:rsidR="00285F98" w:rsidRDefault="00285F98" w:rsidP="00F704CC">
            <w:pPr>
              <w:pStyle w:val="Paragraph"/>
            </w:pPr>
            <w:r>
              <w:t>Corn</w:t>
            </w:r>
          </w:p>
        </w:tc>
        <w:tc>
          <w:tcPr>
            <w:tcW w:w="1274" w:type="dxa"/>
          </w:tcPr>
          <w:p w14:paraId="165FF9E2" w14:textId="77777777" w:rsidR="00285F98" w:rsidRDefault="00285F98" w:rsidP="00EE2676">
            <w:pPr>
              <w:pStyle w:val="Paragraph"/>
              <w:jc w:val="center"/>
            </w:pPr>
            <w:r>
              <w:t>27”</w:t>
            </w:r>
          </w:p>
        </w:tc>
      </w:tr>
      <w:tr w:rsidR="00285F98" w14:paraId="321C2AE4" w14:textId="77777777" w:rsidTr="00990AC0">
        <w:trPr>
          <w:trHeight w:val="478"/>
          <w:jc w:val="center"/>
        </w:trPr>
        <w:tc>
          <w:tcPr>
            <w:tcW w:w="4135" w:type="dxa"/>
          </w:tcPr>
          <w:p w14:paraId="16B4F999" w14:textId="77777777" w:rsidR="00285F98" w:rsidRDefault="00285F98" w:rsidP="00F704CC">
            <w:pPr>
              <w:pStyle w:val="Paragraph"/>
            </w:pPr>
            <w:r>
              <w:t>Dry beans</w:t>
            </w:r>
          </w:p>
        </w:tc>
        <w:tc>
          <w:tcPr>
            <w:tcW w:w="1223" w:type="dxa"/>
          </w:tcPr>
          <w:p w14:paraId="37D8195B" w14:textId="77777777" w:rsidR="00285F98" w:rsidRDefault="00285F98" w:rsidP="00EE2676">
            <w:pPr>
              <w:pStyle w:val="Paragraph"/>
              <w:jc w:val="center"/>
            </w:pPr>
            <w:r>
              <w:t>17”</w:t>
            </w:r>
          </w:p>
        </w:tc>
        <w:tc>
          <w:tcPr>
            <w:tcW w:w="4087" w:type="dxa"/>
          </w:tcPr>
          <w:p w14:paraId="7851896D" w14:textId="77777777" w:rsidR="00285F98" w:rsidRDefault="00285F98" w:rsidP="00F704CC">
            <w:pPr>
              <w:pStyle w:val="Paragraph"/>
            </w:pPr>
            <w:r>
              <w:t>Alfalfa hay (to feed livestock)</w:t>
            </w:r>
          </w:p>
        </w:tc>
        <w:tc>
          <w:tcPr>
            <w:tcW w:w="1274" w:type="dxa"/>
          </w:tcPr>
          <w:p w14:paraId="6B1224D7" w14:textId="77777777" w:rsidR="00285F98" w:rsidRDefault="00285F98" w:rsidP="00EE2676">
            <w:pPr>
              <w:pStyle w:val="Paragraph"/>
              <w:jc w:val="center"/>
            </w:pPr>
            <w:r>
              <w:t>41”</w:t>
            </w:r>
          </w:p>
        </w:tc>
      </w:tr>
      <w:tr w:rsidR="00285F98" w14:paraId="5AC5C51B" w14:textId="77777777" w:rsidTr="00990AC0">
        <w:trPr>
          <w:trHeight w:val="575"/>
          <w:jc w:val="center"/>
        </w:trPr>
        <w:tc>
          <w:tcPr>
            <w:tcW w:w="4135" w:type="dxa"/>
          </w:tcPr>
          <w:p w14:paraId="7DA63E1F" w14:textId="77777777" w:rsidR="00285F98" w:rsidRDefault="00285F98" w:rsidP="00F704CC">
            <w:pPr>
              <w:pStyle w:val="Paragraph"/>
            </w:pPr>
            <w:r>
              <w:t xml:space="preserve">Wheat </w:t>
            </w:r>
          </w:p>
        </w:tc>
        <w:tc>
          <w:tcPr>
            <w:tcW w:w="1223" w:type="dxa"/>
          </w:tcPr>
          <w:p w14:paraId="6DAA2E89" w14:textId="77777777" w:rsidR="00285F98" w:rsidRDefault="00285F98" w:rsidP="00EE2676">
            <w:pPr>
              <w:pStyle w:val="Paragraph"/>
              <w:jc w:val="center"/>
            </w:pPr>
            <w:r>
              <w:t>22”</w:t>
            </w:r>
          </w:p>
        </w:tc>
        <w:tc>
          <w:tcPr>
            <w:tcW w:w="4087" w:type="dxa"/>
          </w:tcPr>
          <w:p w14:paraId="34C8209A" w14:textId="77777777" w:rsidR="00285F98" w:rsidRDefault="00285F98" w:rsidP="00F704CC">
            <w:pPr>
              <w:pStyle w:val="Paragraph"/>
            </w:pPr>
            <w:r>
              <w:t>Turf for sale to homeowners or personal lawn</w:t>
            </w:r>
          </w:p>
        </w:tc>
        <w:tc>
          <w:tcPr>
            <w:tcW w:w="1274" w:type="dxa"/>
          </w:tcPr>
          <w:p w14:paraId="7C977DE5" w14:textId="77777777" w:rsidR="00285F98" w:rsidRDefault="00285F98" w:rsidP="00EE2676">
            <w:pPr>
              <w:pStyle w:val="Paragraph"/>
              <w:jc w:val="center"/>
            </w:pPr>
            <w:r>
              <w:t>39”</w:t>
            </w:r>
          </w:p>
        </w:tc>
      </w:tr>
      <w:tr w:rsidR="00285F98" w14:paraId="4BDF92A6" w14:textId="77777777" w:rsidTr="00990AC0">
        <w:trPr>
          <w:trHeight w:val="232"/>
          <w:jc w:val="center"/>
        </w:trPr>
        <w:tc>
          <w:tcPr>
            <w:tcW w:w="4135" w:type="dxa"/>
          </w:tcPr>
          <w:p w14:paraId="70279404" w14:textId="77777777" w:rsidR="00285F98" w:rsidRDefault="00285F98" w:rsidP="00F704CC">
            <w:pPr>
              <w:pStyle w:val="Paragraph"/>
            </w:pPr>
            <w:proofErr w:type="spellStart"/>
            <w:r>
              <w:t>Teff</w:t>
            </w:r>
            <w:proofErr w:type="spellEnd"/>
            <w:r w:rsidR="0029642E">
              <w:t xml:space="preserve"> (</w:t>
            </w:r>
            <w:r w:rsidR="00990AC0">
              <w:t xml:space="preserve">A grain </w:t>
            </w:r>
            <w:r w:rsidR="0029642E">
              <w:t xml:space="preserve">predominantly grown in </w:t>
            </w:r>
            <w:r w:rsidR="00990AC0">
              <w:t>Ethiopia. Nevada farmers are experimenting with growing it here due to its drought tolerance.</w:t>
            </w:r>
            <w:r w:rsidR="0029642E">
              <w:t>)</w:t>
            </w:r>
          </w:p>
        </w:tc>
        <w:tc>
          <w:tcPr>
            <w:tcW w:w="1223" w:type="dxa"/>
          </w:tcPr>
          <w:p w14:paraId="39665D48" w14:textId="77777777" w:rsidR="00285F98" w:rsidRDefault="00285F98" w:rsidP="00EE2676">
            <w:pPr>
              <w:pStyle w:val="Paragraph"/>
              <w:jc w:val="center"/>
            </w:pPr>
            <w:r>
              <w:t>6”</w:t>
            </w:r>
          </w:p>
        </w:tc>
        <w:tc>
          <w:tcPr>
            <w:tcW w:w="4087" w:type="dxa"/>
          </w:tcPr>
          <w:p w14:paraId="27156880" w14:textId="77777777" w:rsidR="00285F98" w:rsidRDefault="00285F98" w:rsidP="00F704CC">
            <w:pPr>
              <w:pStyle w:val="Paragraph"/>
            </w:pPr>
            <w:r>
              <w:t>Lettuce</w:t>
            </w:r>
          </w:p>
        </w:tc>
        <w:tc>
          <w:tcPr>
            <w:tcW w:w="1274" w:type="dxa"/>
          </w:tcPr>
          <w:p w14:paraId="7B56CC11" w14:textId="77777777" w:rsidR="00285F98" w:rsidRDefault="00285F98" w:rsidP="00EE2676">
            <w:pPr>
              <w:pStyle w:val="Paragraph"/>
              <w:jc w:val="center"/>
            </w:pPr>
            <w:r>
              <w:t>12”</w:t>
            </w:r>
          </w:p>
        </w:tc>
      </w:tr>
    </w:tbl>
    <w:p w14:paraId="5B09C87D" w14:textId="77777777" w:rsidR="00F704CC" w:rsidRDefault="00F704CC" w:rsidP="00E70CCC"/>
    <w:p w14:paraId="215D499D" w14:textId="77777777" w:rsidR="00F704CC" w:rsidRDefault="00F704CC" w:rsidP="00E70CCC"/>
    <w:p w14:paraId="12DDDC96" w14:textId="77777777" w:rsidR="007B419C" w:rsidRDefault="007B419C" w:rsidP="00E70CCC"/>
    <w:p w14:paraId="64642415" w14:textId="77777777" w:rsidR="007B419C" w:rsidRDefault="007B419C" w:rsidP="00E70CCC"/>
    <w:p w14:paraId="70C91F4E" w14:textId="77777777" w:rsidR="007B419C" w:rsidRDefault="007B419C" w:rsidP="00E70CCC"/>
    <w:p w14:paraId="6EC2DFD4" w14:textId="77777777" w:rsidR="007B419C" w:rsidRDefault="007B419C" w:rsidP="00E70CCC"/>
    <w:p w14:paraId="4511C8D1" w14:textId="77777777" w:rsidR="007B419C" w:rsidRDefault="007B419C" w:rsidP="00E70CCC"/>
    <w:p w14:paraId="5651DD0E" w14:textId="77777777" w:rsidR="007B419C" w:rsidRDefault="007B419C" w:rsidP="00E70CCC"/>
    <w:p w14:paraId="1D9A47D7" w14:textId="77777777" w:rsidR="007B419C" w:rsidRDefault="007B419C" w:rsidP="00E70CCC"/>
    <w:p w14:paraId="42C2D035" w14:textId="77777777" w:rsidR="007B419C" w:rsidRDefault="007B419C" w:rsidP="00E70CCC"/>
    <w:p w14:paraId="46BA5792" w14:textId="77777777" w:rsidR="007B419C" w:rsidRDefault="007B419C" w:rsidP="00E70CCC"/>
    <w:p w14:paraId="75BE5F77" w14:textId="77777777" w:rsidR="007B419C" w:rsidRDefault="007B419C" w:rsidP="00E70CCC"/>
    <w:p w14:paraId="236159DC" w14:textId="77777777" w:rsidR="007B419C" w:rsidRDefault="007B419C" w:rsidP="00E70CCC"/>
    <w:p w14:paraId="68C109B0" w14:textId="77777777" w:rsidR="007B419C" w:rsidRDefault="007B419C" w:rsidP="00E70CCC"/>
    <w:p w14:paraId="509D8AB0" w14:textId="77777777" w:rsidR="007B419C" w:rsidRDefault="007B419C" w:rsidP="007B419C">
      <w:pPr>
        <w:jc w:val="center"/>
      </w:pPr>
      <w:r>
        <w:t xml:space="preserve">My Farm </w:t>
      </w:r>
    </w:p>
    <w:p w14:paraId="46DE7567" w14:textId="77777777" w:rsidR="00BA35FF" w:rsidRDefault="00BA35FF" w:rsidP="007B419C">
      <w:pPr>
        <w:jc w:val="center"/>
      </w:pPr>
    </w:p>
    <w:p w14:paraId="5F4AC6BC" w14:textId="77777777" w:rsidR="00BA35FF" w:rsidRDefault="00BA35FF" w:rsidP="007B419C">
      <w:pPr>
        <w:jc w:val="center"/>
      </w:pPr>
    </w:p>
    <w:tbl>
      <w:tblPr>
        <w:tblStyle w:val="TableGrid"/>
        <w:tblW w:w="9783" w:type="dxa"/>
        <w:tblLook w:val="04A0" w:firstRow="1" w:lastRow="0" w:firstColumn="1" w:lastColumn="0" w:noHBand="0" w:noVBand="1"/>
      </w:tblPr>
      <w:tblGrid>
        <w:gridCol w:w="4893"/>
        <w:gridCol w:w="4890"/>
      </w:tblGrid>
      <w:tr w:rsidR="00732160" w14:paraId="1420D5B8" w14:textId="77777777" w:rsidTr="00732160">
        <w:trPr>
          <w:trHeight w:val="1173"/>
        </w:trPr>
        <w:tc>
          <w:tcPr>
            <w:tcW w:w="4893" w:type="dxa"/>
          </w:tcPr>
          <w:p w14:paraId="52B6FDBA" w14:textId="11D85E22" w:rsidR="00732160" w:rsidRDefault="00732160" w:rsidP="00B842A9"/>
          <w:p w14:paraId="34A0028A" w14:textId="798E26D8" w:rsidR="00732160" w:rsidRDefault="00732160" w:rsidP="00B842A9"/>
          <w:p w14:paraId="5D752DF2" w14:textId="77777777" w:rsidR="00732160" w:rsidRDefault="00732160" w:rsidP="00B842A9"/>
          <w:p w14:paraId="5130A3D5" w14:textId="77777777" w:rsidR="00732160" w:rsidRDefault="00732160" w:rsidP="00B842A9"/>
          <w:p w14:paraId="520A055C" w14:textId="77777777" w:rsidR="00732160" w:rsidRDefault="00732160" w:rsidP="00B842A9"/>
          <w:p w14:paraId="657C723C" w14:textId="77777777" w:rsidR="00732160" w:rsidRDefault="00732160" w:rsidP="00B842A9"/>
          <w:p w14:paraId="72376380" w14:textId="77777777" w:rsidR="00732160" w:rsidRDefault="00732160" w:rsidP="00B842A9"/>
        </w:tc>
        <w:tc>
          <w:tcPr>
            <w:tcW w:w="4890" w:type="dxa"/>
            <w:tcBorders>
              <w:right w:val="single" w:sz="4" w:space="0" w:color="auto"/>
            </w:tcBorders>
          </w:tcPr>
          <w:p w14:paraId="51F1216E" w14:textId="77777777" w:rsidR="00732160" w:rsidRDefault="00732160" w:rsidP="00B842A9"/>
        </w:tc>
      </w:tr>
      <w:tr w:rsidR="00732160" w14:paraId="7638142A" w14:textId="77777777" w:rsidTr="00732160">
        <w:trPr>
          <w:trHeight w:val="1160"/>
        </w:trPr>
        <w:tc>
          <w:tcPr>
            <w:tcW w:w="4893" w:type="dxa"/>
          </w:tcPr>
          <w:p w14:paraId="4AB3B3D5" w14:textId="77777777" w:rsidR="00732160" w:rsidRDefault="00732160" w:rsidP="00B842A9"/>
          <w:p w14:paraId="6B06D0DC" w14:textId="737071F4" w:rsidR="00732160" w:rsidRDefault="00732160" w:rsidP="00B842A9"/>
          <w:p w14:paraId="3BD0A410" w14:textId="4E32CE8E" w:rsidR="00732160" w:rsidRDefault="00732160" w:rsidP="00B842A9"/>
          <w:p w14:paraId="0E2B0823" w14:textId="77777777" w:rsidR="00732160" w:rsidRDefault="00732160" w:rsidP="00B842A9"/>
          <w:p w14:paraId="7F8789FE" w14:textId="77777777" w:rsidR="00732160" w:rsidRDefault="00732160" w:rsidP="00B842A9"/>
          <w:p w14:paraId="0DC5E211" w14:textId="77777777" w:rsidR="00732160" w:rsidRDefault="00732160" w:rsidP="00B842A9"/>
          <w:p w14:paraId="7B7E6556" w14:textId="77777777" w:rsidR="00732160" w:rsidRDefault="00732160" w:rsidP="00B842A9"/>
        </w:tc>
        <w:tc>
          <w:tcPr>
            <w:tcW w:w="4890" w:type="dxa"/>
            <w:tcBorders>
              <w:right w:val="single" w:sz="4" w:space="0" w:color="auto"/>
            </w:tcBorders>
          </w:tcPr>
          <w:p w14:paraId="3B02992A" w14:textId="77777777" w:rsidR="00732160" w:rsidRDefault="00732160" w:rsidP="00B842A9"/>
        </w:tc>
      </w:tr>
      <w:tr w:rsidR="00732160" w14:paraId="63FA3540" w14:textId="77777777" w:rsidTr="00732160">
        <w:trPr>
          <w:trHeight w:val="1173"/>
        </w:trPr>
        <w:tc>
          <w:tcPr>
            <w:tcW w:w="4893" w:type="dxa"/>
          </w:tcPr>
          <w:p w14:paraId="606A9767" w14:textId="77777777" w:rsidR="00732160" w:rsidRDefault="00732160" w:rsidP="00B842A9"/>
          <w:p w14:paraId="743F25E7" w14:textId="77777777" w:rsidR="00732160" w:rsidRDefault="00732160" w:rsidP="00B842A9"/>
          <w:p w14:paraId="359E06CE" w14:textId="77777777" w:rsidR="00732160" w:rsidRDefault="00732160" w:rsidP="00B842A9"/>
          <w:p w14:paraId="0A77D84B" w14:textId="23E3E56F" w:rsidR="00732160" w:rsidRDefault="00732160" w:rsidP="00B842A9"/>
          <w:p w14:paraId="78E58812" w14:textId="18A215F3" w:rsidR="00732160" w:rsidRDefault="00732160" w:rsidP="00B842A9"/>
          <w:p w14:paraId="1D30C50D" w14:textId="77777777" w:rsidR="00732160" w:rsidRDefault="00732160" w:rsidP="00B842A9"/>
          <w:p w14:paraId="32B1655A" w14:textId="77777777" w:rsidR="00732160" w:rsidRDefault="00732160" w:rsidP="00B842A9"/>
        </w:tc>
        <w:tc>
          <w:tcPr>
            <w:tcW w:w="4890" w:type="dxa"/>
            <w:tcBorders>
              <w:right w:val="single" w:sz="4" w:space="0" w:color="auto"/>
            </w:tcBorders>
          </w:tcPr>
          <w:p w14:paraId="5A89F8B2" w14:textId="77777777" w:rsidR="00732160" w:rsidRDefault="00732160" w:rsidP="00B842A9"/>
        </w:tc>
      </w:tr>
      <w:tr w:rsidR="00732160" w14:paraId="79F4C64F" w14:textId="77777777" w:rsidTr="00732160">
        <w:trPr>
          <w:trHeight w:val="1173"/>
        </w:trPr>
        <w:tc>
          <w:tcPr>
            <w:tcW w:w="4893" w:type="dxa"/>
          </w:tcPr>
          <w:p w14:paraId="10D9C640" w14:textId="77777777" w:rsidR="00732160" w:rsidRDefault="00732160" w:rsidP="00B842A9"/>
          <w:p w14:paraId="0D9736B5" w14:textId="730438EB" w:rsidR="00732160" w:rsidRDefault="00732160" w:rsidP="00B842A9"/>
          <w:p w14:paraId="04088E3B" w14:textId="57450E7A" w:rsidR="00732160" w:rsidRDefault="00732160" w:rsidP="00B842A9"/>
          <w:p w14:paraId="0F493C22" w14:textId="77777777" w:rsidR="00732160" w:rsidRDefault="00732160" w:rsidP="00B842A9"/>
          <w:p w14:paraId="7D1A6CBB" w14:textId="77777777" w:rsidR="00732160" w:rsidRDefault="00732160" w:rsidP="00B842A9"/>
          <w:p w14:paraId="79CA3DDD" w14:textId="77777777" w:rsidR="00732160" w:rsidRDefault="00732160" w:rsidP="00B842A9"/>
          <w:p w14:paraId="5EB431E8" w14:textId="77777777" w:rsidR="00732160" w:rsidRDefault="00732160" w:rsidP="00B842A9"/>
        </w:tc>
        <w:tc>
          <w:tcPr>
            <w:tcW w:w="4890" w:type="dxa"/>
            <w:tcBorders>
              <w:right w:val="single" w:sz="4" w:space="0" w:color="auto"/>
            </w:tcBorders>
          </w:tcPr>
          <w:p w14:paraId="41EB7D67" w14:textId="77777777" w:rsidR="00732160" w:rsidRDefault="00732160" w:rsidP="00B842A9"/>
        </w:tc>
      </w:tr>
      <w:tr w:rsidR="00732160" w14:paraId="4AE476A0" w14:textId="77777777" w:rsidTr="00732160">
        <w:trPr>
          <w:trHeight w:val="1160"/>
        </w:trPr>
        <w:tc>
          <w:tcPr>
            <w:tcW w:w="4893" w:type="dxa"/>
            <w:tcBorders>
              <w:bottom w:val="single" w:sz="4" w:space="0" w:color="auto"/>
            </w:tcBorders>
          </w:tcPr>
          <w:p w14:paraId="3E68AEF3" w14:textId="77777777" w:rsidR="00732160" w:rsidRDefault="00732160" w:rsidP="00B842A9"/>
          <w:p w14:paraId="510C69A2" w14:textId="0794A7B7" w:rsidR="00732160" w:rsidRDefault="00732160" w:rsidP="00B842A9"/>
          <w:p w14:paraId="6CF2D645" w14:textId="3B12F726" w:rsidR="00732160" w:rsidRDefault="00732160" w:rsidP="00B842A9"/>
          <w:p w14:paraId="61A03DCD" w14:textId="77777777" w:rsidR="00732160" w:rsidRDefault="00732160" w:rsidP="00B842A9"/>
          <w:p w14:paraId="643D3F05" w14:textId="77777777" w:rsidR="00732160" w:rsidRDefault="00732160" w:rsidP="00B842A9"/>
          <w:p w14:paraId="1CA7947C" w14:textId="77777777" w:rsidR="00732160" w:rsidRDefault="00732160" w:rsidP="00B842A9"/>
          <w:p w14:paraId="63F82193" w14:textId="77777777" w:rsidR="00732160" w:rsidRDefault="00732160" w:rsidP="00B842A9"/>
        </w:tc>
        <w:tc>
          <w:tcPr>
            <w:tcW w:w="4890" w:type="dxa"/>
            <w:tcBorders>
              <w:bottom w:val="single" w:sz="4" w:space="0" w:color="auto"/>
              <w:right w:val="single" w:sz="4" w:space="0" w:color="auto"/>
            </w:tcBorders>
          </w:tcPr>
          <w:p w14:paraId="412CFE03" w14:textId="77777777" w:rsidR="00732160" w:rsidRDefault="00732160" w:rsidP="00B842A9"/>
        </w:tc>
      </w:tr>
      <w:tr w:rsidR="00732160" w14:paraId="679BF2F5" w14:textId="77777777" w:rsidTr="00732160">
        <w:trPr>
          <w:trHeight w:val="695"/>
        </w:trPr>
        <w:tc>
          <w:tcPr>
            <w:tcW w:w="48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C3AE63" w14:textId="77777777" w:rsidR="00732160" w:rsidRDefault="00732160" w:rsidP="00B842A9">
            <w:pPr>
              <w:rPr>
                <w:b w:val="0"/>
              </w:rPr>
            </w:pPr>
          </w:p>
          <w:p w14:paraId="32CC304F" w14:textId="77777777" w:rsidR="00732160" w:rsidRDefault="00732160" w:rsidP="00B842A9">
            <w:pPr>
              <w:rPr>
                <w:b w:val="0"/>
              </w:rPr>
            </w:pPr>
          </w:p>
          <w:p w14:paraId="39A7ADFE" w14:textId="41C2FF6F" w:rsidR="00732160" w:rsidRPr="00285F98" w:rsidRDefault="00732160" w:rsidP="00B842A9">
            <w:pPr>
              <w:rPr>
                <w:b w:val="0"/>
              </w:rPr>
            </w:pPr>
            <w:r w:rsidRPr="00285F98">
              <w:rPr>
                <w:b w:val="0"/>
              </w:rPr>
              <w:t xml:space="preserve">Total inches </w:t>
            </w:r>
            <w:r w:rsidR="002F3268">
              <w:rPr>
                <w:b w:val="0"/>
              </w:rPr>
              <w:t xml:space="preserve">of water needed for your crops planted in </w:t>
            </w:r>
            <w:r w:rsidRPr="00285F98">
              <w:rPr>
                <w:b w:val="0"/>
              </w:rPr>
              <w:t xml:space="preserve">column 1: </w:t>
            </w:r>
            <w:r>
              <w:rPr>
                <w:b w:val="0"/>
              </w:rPr>
              <w:t>____________</w:t>
            </w:r>
          </w:p>
          <w:p w14:paraId="70CAC941" w14:textId="77777777" w:rsidR="00732160" w:rsidRPr="00285F98" w:rsidRDefault="00732160" w:rsidP="00B842A9">
            <w:pPr>
              <w:rPr>
                <w:b w:val="0"/>
              </w:rPr>
            </w:pPr>
          </w:p>
        </w:tc>
        <w:tc>
          <w:tcPr>
            <w:tcW w:w="48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51E2CE" w14:textId="77777777" w:rsidR="00732160" w:rsidRDefault="00732160" w:rsidP="00285F98">
            <w:pPr>
              <w:rPr>
                <w:b w:val="0"/>
              </w:rPr>
            </w:pPr>
          </w:p>
          <w:p w14:paraId="7190FC2D" w14:textId="77777777" w:rsidR="00732160" w:rsidRDefault="00732160" w:rsidP="00285F98">
            <w:pPr>
              <w:rPr>
                <w:b w:val="0"/>
              </w:rPr>
            </w:pPr>
          </w:p>
          <w:p w14:paraId="2E97B69B" w14:textId="23DACB87" w:rsidR="00732160" w:rsidRPr="00285F98" w:rsidRDefault="002F3268" w:rsidP="00285F98">
            <w:pPr>
              <w:rPr>
                <w:b w:val="0"/>
              </w:rPr>
            </w:pPr>
            <w:r w:rsidRPr="00285F98">
              <w:rPr>
                <w:b w:val="0"/>
              </w:rPr>
              <w:t xml:space="preserve">Total inches </w:t>
            </w:r>
            <w:r>
              <w:rPr>
                <w:b w:val="0"/>
              </w:rPr>
              <w:t xml:space="preserve">of water needed for your crops planted in </w:t>
            </w:r>
            <w:r w:rsidRPr="00285F98">
              <w:rPr>
                <w:b w:val="0"/>
              </w:rPr>
              <w:t xml:space="preserve">column </w:t>
            </w:r>
            <w:r w:rsidR="00732160" w:rsidRPr="00285F98">
              <w:rPr>
                <w:b w:val="0"/>
              </w:rPr>
              <w:t xml:space="preserve">2: </w:t>
            </w:r>
            <w:r w:rsidR="00732160">
              <w:rPr>
                <w:b w:val="0"/>
              </w:rPr>
              <w:t>_________</w:t>
            </w:r>
          </w:p>
          <w:p w14:paraId="0D4512AE" w14:textId="77777777" w:rsidR="00732160" w:rsidRPr="00285F98" w:rsidRDefault="00732160" w:rsidP="00B842A9">
            <w:pPr>
              <w:rPr>
                <w:b w:val="0"/>
              </w:rPr>
            </w:pPr>
          </w:p>
        </w:tc>
      </w:tr>
    </w:tbl>
    <w:p w14:paraId="64C48F99" w14:textId="77777777" w:rsidR="00E70CCC" w:rsidRPr="00E70CCC" w:rsidRDefault="00E70CCC" w:rsidP="00E70CCC"/>
    <w:p w14:paraId="63C5BE51" w14:textId="77777777" w:rsidR="00E70CCC" w:rsidRPr="00E70CCC" w:rsidRDefault="00E70CCC" w:rsidP="00E70CCC"/>
    <w:p w14:paraId="1B1977A7" w14:textId="648CB70E" w:rsidR="00732160" w:rsidRDefault="00732160" w:rsidP="00732160">
      <w:pPr>
        <w:rPr>
          <w:b w:val="0"/>
        </w:rPr>
      </w:pPr>
      <w:r w:rsidRPr="00285F98">
        <w:rPr>
          <w:b w:val="0"/>
        </w:rPr>
        <w:t>Grant total of inches</w:t>
      </w:r>
      <w:r>
        <w:rPr>
          <w:b w:val="0"/>
        </w:rPr>
        <w:t xml:space="preserve"> of water</w:t>
      </w:r>
      <w:r w:rsidRPr="00285F98">
        <w:rPr>
          <w:b w:val="0"/>
        </w:rPr>
        <w:t xml:space="preserve"> </w:t>
      </w:r>
      <w:r>
        <w:rPr>
          <w:b w:val="0"/>
        </w:rPr>
        <w:t>needed for your ten-acre plot</w:t>
      </w:r>
      <w:r w:rsidRPr="00285F98">
        <w:rPr>
          <w:b w:val="0"/>
        </w:rPr>
        <w:t>:</w:t>
      </w:r>
      <w:r>
        <w:rPr>
          <w:b w:val="0"/>
        </w:rPr>
        <w:t xml:space="preserve"> ________________</w:t>
      </w:r>
    </w:p>
    <w:p w14:paraId="34230C2F" w14:textId="77777777" w:rsidR="00E70CCC" w:rsidRPr="00E70CCC" w:rsidRDefault="00E70CCC" w:rsidP="00E70CCC"/>
    <w:p w14:paraId="3F9729FC" w14:textId="77777777" w:rsidR="00E70CCC" w:rsidRPr="00E70CCC" w:rsidRDefault="00E70CCC" w:rsidP="00E70CCC"/>
    <w:p w14:paraId="25328A41" w14:textId="77777777" w:rsidR="00E70CCC" w:rsidRPr="00E70CCC" w:rsidRDefault="00E70CCC" w:rsidP="00E70CCC"/>
    <w:sectPr w:rsidR="00E70CCC" w:rsidRPr="00E70CCC" w:rsidSect="0034537B">
      <w:headerReference w:type="default" r:id="rId7"/>
      <w:footerReference w:type="default" r:id="rId8"/>
      <w:pgSz w:w="12240" w:h="15840"/>
      <w:pgMar w:top="21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25337E" w14:textId="77777777" w:rsidR="00CE23D9" w:rsidRDefault="00CE23D9" w:rsidP="006868B1">
      <w:r>
        <w:separator/>
      </w:r>
    </w:p>
  </w:endnote>
  <w:endnote w:type="continuationSeparator" w:id="0">
    <w:p w14:paraId="55580914" w14:textId="77777777" w:rsidR="00CE23D9" w:rsidRDefault="00CE23D9" w:rsidP="00686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11847325"/>
      <w:docPartObj>
        <w:docPartGallery w:val="Page Numbers (Bottom of Page)"/>
        <w:docPartUnique/>
      </w:docPartObj>
    </w:sdtPr>
    <w:sdtEndPr>
      <w:rPr>
        <w:b w:val="0"/>
        <w:noProof/>
        <w:color w:val="051A3A"/>
      </w:rPr>
    </w:sdtEndPr>
    <w:sdtContent>
      <w:p w14:paraId="6012E6CF" w14:textId="77777777" w:rsidR="0034537B" w:rsidRPr="000849BF" w:rsidRDefault="0034537B" w:rsidP="0034537B">
        <w:pPr>
          <w:pStyle w:val="Footer"/>
          <w:rPr>
            <w:b w:val="0"/>
            <w:color w:val="051A3A"/>
          </w:rPr>
        </w:pPr>
        <w:r w:rsidRPr="00E70CCC">
          <w:rPr>
            <w:rFonts w:cs="Times New Roman"/>
            <w:noProof/>
            <w:color w:val="B71D21"/>
            <w:sz w:val="24"/>
            <w:szCs w:val="24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0CD71672" wp14:editId="3284DA73">
                  <wp:simplePos x="0" y="0"/>
                  <wp:positionH relativeFrom="margin">
                    <wp:align>center</wp:align>
                  </wp:positionH>
                  <wp:positionV relativeFrom="paragraph">
                    <wp:posOffset>-158115</wp:posOffset>
                  </wp:positionV>
                  <wp:extent cx="5943600" cy="0"/>
                  <wp:effectExtent l="0" t="0" r="19050" b="19050"/>
                  <wp:wrapNone/>
                  <wp:docPr id="3" name="Straight Connector 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943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rgbClr val="051A3A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w14:anchorId="49927109" id="Straight Connector 3" o:spid="_x0000_s1026" style="position:absolute;z-index:25166131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-12.45pt" to="468pt,-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" strokecolor="#051a3a" strokeweight="2pt">
                  <v:stroke joinstyle="miter"/>
                  <w10:wrap anchorx="margin"/>
                </v:line>
              </w:pict>
            </mc:Fallback>
          </mc:AlternateContent>
        </w:r>
        <w:r w:rsidRPr="000849BF">
          <w:rPr>
            <w:color w:val="B71D21"/>
          </w:rPr>
          <w:t>agri.nv.gov/</w:t>
        </w:r>
        <w:proofErr w:type="spellStart"/>
        <w:r w:rsidRPr="000849BF">
          <w:rPr>
            <w:color w:val="B71D21"/>
          </w:rPr>
          <w:t>aglit</w:t>
        </w:r>
        <w:proofErr w:type="spellEnd"/>
        <w:r w:rsidRPr="000849BF">
          <w:rPr>
            <w:b w:val="0"/>
            <w:color w:val="051A3A"/>
          </w:rPr>
          <w:tab/>
        </w:r>
        <w:r w:rsidRPr="000849BF">
          <w:rPr>
            <w:b w:val="0"/>
            <w:color w:val="051A3A"/>
          </w:rPr>
          <w:tab/>
        </w:r>
        <w:r w:rsidRPr="000849BF">
          <w:rPr>
            <w:b w:val="0"/>
            <w:color w:val="B71D21"/>
          </w:rPr>
          <w:t xml:space="preserve">page | </w:t>
        </w:r>
        <w:r w:rsidRPr="000849BF">
          <w:rPr>
            <w:b w:val="0"/>
            <w:color w:val="B71D21"/>
          </w:rPr>
          <w:fldChar w:fldCharType="begin"/>
        </w:r>
        <w:r w:rsidRPr="000849BF">
          <w:rPr>
            <w:b w:val="0"/>
            <w:color w:val="B71D21"/>
          </w:rPr>
          <w:instrText xml:space="preserve"> PAGE   \* MERGEFORMAT </w:instrText>
        </w:r>
        <w:r w:rsidRPr="000849BF">
          <w:rPr>
            <w:b w:val="0"/>
            <w:color w:val="B71D21"/>
          </w:rPr>
          <w:fldChar w:fldCharType="separate"/>
        </w:r>
        <w:r w:rsidR="008B094E">
          <w:rPr>
            <w:b w:val="0"/>
            <w:noProof/>
            <w:color w:val="B71D21"/>
          </w:rPr>
          <w:t>1</w:t>
        </w:r>
        <w:r w:rsidRPr="000849BF">
          <w:rPr>
            <w:b w:val="0"/>
            <w:noProof/>
            <w:color w:val="B71D21"/>
          </w:rPr>
          <w:fldChar w:fldCharType="end"/>
        </w:r>
      </w:p>
    </w:sdtContent>
  </w:sdt>
  <w:p w14:paraId="502D7308" w14:textId="77777777" w:rsidR="0034537B" w:rsidRDefault="003453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6474F8" w14:textId="77777777" w:rsidR="00CE23D9" w:rsidRDefault="00CE23D9" w:rsidP="006868B1">
      <w:r>
        <w:separator/>
      </w:r>
    </w:p>
  </w:footnote>
  <w:footnote w:type="continuationSeparator" w:id="0">
    <w:p w14:paraId="7BC4765D" w14:textId="77777777" w:rsidR="00CE23D9" w:rsidRDefault="00CE23D9" w:rsidP="006868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24E9DB" w14:textId="77777777" w:rsidR="006868B1" w:rsidRDefault="0034537B">
    <w:pPr>
      <w:pStyle w:val="Header"/>
      <w:rPr>
        <w:rFonts w:cs="Times New Roman"/>
        <w:color w:val="051A3A"/>
        <w:sz w:val="24"/>
        <w:szCs w:val="24"/>
      </w:rPr>
    </w:pPr>
    <w:r>
      <w:rPr>
        <w:rFonts w:cs="Times New Roman"/>
        <w:noProof/>
        <w:color w:val="051A3A"/>
        <w:sz w:val="24"/>
        <w:szCs w:val="24"/>
      </w:rPr>
      <w:drawing>
        <wp:anchor distT="0" distB="0" distL="114300" distR="114300" simplePos="0" relativeHeight="251658240" behindDoc="0" locked="0" layoutInCell="1" allowOverlap="1" wp14:anchorId="43573D18" wp14:editId="04CF8742">
          <wp:simplePos x="0" y="0"/>
          <wp:positionH relativeFrom="margin">
            <wp:align>right</wp:align>
          </wp:positionH>
          <wp:positionV relativeFrom="paragraph">
            <wp:posOffset>14605</wp:posOffset>
          </wp:positionV>
          <wp:extent cx="2242366" cy="697865"/>
          <wp:effectExtent l="0" t="0" r="5715" b="698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vad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2366" cy="697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2C4BE6" w14:textId="77777777" w:rsidR="0034537B" w:rsidRDefault="0034537B">
    <w:pPr>
      <w:pStyle w:val="Header"/>
      <w:rPr>
        <w:rFonts w:cs="Times New Roman"/>
        <w:color w:val="051A3A"/>
        <w:sz w:val="24"/>
        <w:szCs w:val="24"/>
      </w:rPr>
    </w:pPr>
  </w:p>
  <w:p w14:paraId="7B68B27C" w14:textId="77777777" w:rsidR="006868B1" w:rsidRPr="006868B1" w:rsidRDefault="004A3816" w:rsidP="006868B1">
    <w:pPr>
      <w:pStyle w:val="Header"/>
      <w:tabs>
        <w:tab w:val="clear" w:pos="4680"/>
      </w:tabs>
      <w:rPr>
        <w:rFonts w:cs="Times New Roman"/>
        <w:color w:val="051A3A"/>
        <w:sz w:val="24"/>
        <w:szCs w:val="24"/>
      </w:rPr>
    </w:pPr>
    <w:r>
      <w:rPr>
        <w:rFonts w:cs="Times New Roman"/>
        <w:color w:val="051A3A"/>
        <w:sz w:val="24"/>
        <w:szCs w:val="24"/>
      </w:rPr>
      <w:t>Worksheet</w:t>
    </w:r>
    <w:r w:rsidR="004F060A">
      <w:rPr>
        <w:rFonts w:cs="Times New Roman"/>
        <w:color w:val="051A3A"/>
        <w:sz w:val="24"/>
        <w:szCs w:val="24"/>
      </w:rPr>
      <w:t>: Running A Farm</w:t>
    </w:r>
  </w:p>
  <w:p w14:paraId="7A942984" w14:textId="77777777" w:rsidR="006868B1" w:rsidRDefault="006868B1" w:rsidP="006868B1">
    <w:pPr>
      <w:pStyle w:val="Header"/>
      <w:tabs>
        <w:tab w:val="clear" w:pos="4680"/>
      </w:tabs>
      <w:rPr>
        <w:rFonts w:cs="Times New Roman"/>
        <w:b w:val="0"/>
        <w:color w:val="C00000"/>
        <w:sz w:val="24"/>
        <w:szCs w:val="24"/>
      </w:rPr>
    </w:pPr>
    <w:r w:rsidRPr="006868B1">
      <w:rPr>
        <w:rFonts w:cs="Times New Roman"/>
        <w:b w:val="0"/>
        <w:color w:val="C00000"/>
        <w:sz w:val="24"/>
        <w:szCs w:val="24"/>
      </w:rPr>
      <w:t>Nevada Agriculture and Water Series</w:t>
    </w:r>
  </w:p>
  <w:p w14:paraId="2109B181" w14:textId="77777777" w:rsidR="0034537B" w:rsidRPr="006868B1" w:rsidRDefault="0034537B" w:rsidP="006868B1">
    <w:pPr>
      <w:pStyle w:val="Header"/>
      <w:tabs>
        <w:tab w:val="clear" w:pos="4680"/>
      </w:tabs>
      <w:rPr>
        <w:rFonts w:cs="Times New Roman"/>
        <w:b w:val="0"/>
        <w:color w:val="C00000"/>
        <w:sz w:val="24"/>
        <w:szCs w:val="24"/>
      </w:rPr>
    </w:pPr>
    <w:r>
      <w:rPr>
        <w:rFonts w:cs="Times New Roman"/>
        <w:b w:val="0"/>
        <w:noProof/>
        <w:color w:val="C00000"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8491AC" wp14:editId="00D52AC9">
              <wp:simplePos x="0" y="0"/>
              <wp:positionH relativeFrom="margin">
                <wp:posOffset>-9525</wp:posOffset>
              </wp:positionH>
              <wp:positionV relativeFrom="paragraph">
                <wp:posOffset>78105</wp:posOffset>
              </wp:positionV>
              <wp:extent cx="5943600" cy="0"/>
              <wp:effectExtent l="0" t="0" r="1905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051A3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3EED0BF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.75pt,6.15pt" to="467.2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" strokecolor="#051a3a" strokeweight="2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A04B51"/>
    <w:multiLevelType w:val="hybridMultilevel"/>
    <w:tmpl w:val="3500C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5BFB"/>
    <w:rsid w:val="000849BF"/>
    <w:rsid w:val="00186034"/>
    <w:rsid w:val="00235AA5"/>
    <w:rsid w:val="0026770F"/>
    <w:rsid w:val="00285F98"/>
    <w:rsid w:val="0029642E"/>
    <w:rsid w:val="002E59DA"/>
    <w:rsid w:val="002F3268"/>
    <w:rsid w:val="0034537B"/>
    <w:rsid w:val="00411A56"/>
    <w:rsid w:val="0045342A"/>
    <w:rsid w:val="004A3816"/>
    <w:rsid w:val="004F060A"/>
    <w:rsid w:val="00521A9E"/>
    <w:rsid w:val="00545DFF"/>
    <w:rsid w:val="006868B1"/>
    <w:rsid w:val="00715BFB"/>
    <w:rsid w:val="00732160"/>
    <w:rsid w:val="00776E7C"/>
    <w:rsid w:val="007B419C"/>
    <w:rsid w:val="007E36B1"/>
    <w:rsid w:val="008B094E"/>
    <w:rsid w:val="008B3F3E"/>
    <w:rsid w:val="00990AC0"/>
    <w:rsid w:val="009C3663"/>
    <w:rsid w:val="009F08AA"/>
    <w:rsid w:val="00BA35FF"/>
    <w:rsid w:val="00CE23D9"/>
    <w:rsid w:val="00D75AF1"/>
    <w:rsid w:val="00DA4B54"/>
    <w:rsid w:val="00E70CCC"/>
    <w:rsid w:val="00EE2676"/>
    <w:rsid w:val="00F70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E8A3B80"/>
  <w15:chartTrackingRefBased/>
  <w15:docId w15:val="{866805CF-C899-4361-AF3A-CBBFB1B7A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Subhead"/>
    <w:qFormat/>
    <w:rsid w:val="00411A56"/>
    <w:rPr>
      <w:rFonts w:ascii="Verdana" w:hAnsi="Verdana"/>
      <w:b/>
      <w:sz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5AF1"/>
    <w:pPr>
      <w:keepNext/>
      <w:keepLines/>
      <w:spacing w:before="40"/>
      <w:outlineLvl w:val="1"/>
    </w:pPr>
    <w:rPr>
      <w:rFonts w:eastAsiaTheme="majorEastAsia" w:cstheme="majorBidi"/>
      <w:b w:val="0"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link w:val="ParagraphChar"/>
    <w:qFormat/>
    <w:rsid w:val="00411A56"/>
    <w:rPr>
      <w:rFonts w:ascii="Times New Roman" w:hAnsi="Times New Roman"/>
      <w:sz w:val="24"/>
    </w:rPr>
  </w:style>
  <w:style w:type="character" w:customStyle="1" w:styleId="ParagraphChar">
    <w:name w:val="Paragraph Char"/>
    <w:basedOn w:val="DefaultParagraphFont"/>
    <w:link w:val="Paragraph"/>
    <w:rsid w:val="00411A56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75AF1"/>
    <w:rPr>
      <w:rFonts w:ascii="Verdana" w:eastAsiaTheme="majorEastAsia" w:hAnsi="Verdana" w:cstheme="majorBidi"/>
      <w:i/>
      <w:sz w:val="20"/>
      <w:szCs w:val="26"/>
    </w:rPr>
  </w:style>
  <w:style w:type="paragraph" w:styleId="Header">
    <w:name w:val="header"/>
    <w:basedOn w:val="Normal"/>
    <w:link w:val="HeaderChar"/>
    <w:uiPriority w:val="99"/>
    <w:unhideWhenUsed/>
    <w:rsid w:val="006868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68B1"/>
    <w:rPr>
      <w:rFonts w:ascii="Verdana" w:hAnsi="Verdana"/>
      <w:b/>
      <w:sz w:val="20"/>
    </w:rPr>
  </w:style>
  <w:style w:type="paragraph" w:styleId="Footer">
    <w:name w:val="footer"/>
    <w:basedOn w:val="Normal"/>
    <w:link w:val="FooterChar"/>
    <w:uiPriority w:val="99"/>
    <w:unhideWhenUsed/>
    <w:rsid w:val="006868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68B1"/>
    <w:rPr>
      <w:rFonts w:ascii="Verdana" w:hAnsi="Verdana"/>
      <w:b/>
      <w:sz w:val="20"/>
    </w:rPr>
  </w:style>
  <w:style w:type="table" w:styleId="TableGrid">
    <w:name w:val="Table Grid"/>
    <w:basedOn w:val="TableNormal"/>
    <w:uiPriority w:val="39"/>
    <w:rsid w:val="00F704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fagundes\AppData\Local\Microsoft\Windows\INetCache\Content.Outlook\NYR9SXWX\nv_ag_water_curriculum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nv_ag_water_curriculum_template</Template>
  <TotalTime>8</TotalTime>
  <Pages>2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Nevada Department of Agriculture</dc:creator>
  <cp:keywords/>
  <dc:description/>
  <cp:lastModifiedBy>Amber Smyer</cp:lastModifiedBy>
  <cp:revision>5</cp:revision>
  <dcterms:created xsi:type="dcterms:W3CDTF">2018-09-12T01:54:00Z</dcterms:created>
  <dcterms:modified xsi:type="dcterms:W3CDTF">2019-07-15T23:14:00Z</dcterms:modified>
</cp:coreProperties>
</file>